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CBD" w:rsidRPr="00242CBD" w:rsidRDefault="00242CBD" w:rsidP="00242CBD">
      <w:pPr>
        <w:pStyle w:val="EinfacherAbsatz"/>
        <w:spacing w:line="240" w:lineRule="auto"/>
        <w:ind w:left="-284"/>
        <w:jc w:val="right"/>
        <w:rPr>
          <w:rFonts w:ascii="Calibri" w:hAnsi="Calibri"/>
          <w:color w:val="4C4C4C"/>
          <w:sz w:val="19"/>
        </w:rPr>
      </w:pPr>
      <w:r w:rsidRPr="00242CBD">
        <w:rPr>
          <w:rFonts w:ascii="Calibri" w:hAnsi="Calibri"/>
          <w:color w:val="4C4C4C"/>
          <w:sz w:val="19"/>
        </w:rPr>
        <w:t xml:space="preserve">Gesamtschule </w:t>
      </w:r>
      <w:proofErr w:type="spellStart"/>
      <w:r w:rsidRPr="00242CBD">
        <w:rPr>
          <w:rFonts w:ascii="Calibri" w:hAnsi="Calibri"/>
          <w:color w:val="4C4C4C"/>
          <w:sz w:val="19"/>
        </w:rPr>
        <w:t>Emschertal</w:t>
      </w:r>
      <w:proofErr w:type="spellEnd"/>
    </w:p>
    <w:p w:rsidR="00242CBD" w:rsidRPr="00242CBD" w:rsidRDefault="00B27319" w:rsidP="00242CBD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Calibri" w:eastAsia="Times New Roman" w:hAnsi="Calibri" w:cs="Times New Roman"/>
          <w:color w:val="4C4C4C"/>
          <w:sz w:val="19"/>
          <w:szCs w:val="20"/>
          <w:lang w:eastAsia="de-DE"/>
        </w:rPr>
      </w:pPr>
      <w:r>
        <w:rPr>
          <w:rFonts w:ascii="Calibri" w:eastAsia="Times New Roman" w:hAnsi="Calibri" w:cs="Times New Roman"/>
          <w:noProof/>
          <w:color w:val="4C4C4C"/>
          <w:sz w:val="19"/>
          <w:szCs w:val="20"/>
          <w:lang w:eastAsia="de-DE"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column">
              <wp:posOffset>-154940</wp:posOffset>
            </wp:positionH>
            <wp:positionV relativeFrom="paragraph">
              <wp:posOffset>-147320</wp:posOffset>
            </wp:positionV>
            <wp:extent cx="3380105" cy="980440"/>
            <wp:effectExtent l="0" t="0" r="0" b="0"/>
            <wp:wrapTight wrapText="bothSides">
              <wp:wrapPolygon edited="0">
                <wp:start x="0" y="0"/>
                <wp:lineTo x="0" y="20984"/>
                <wp:lineTo x="21426" y="20984"/>
                <wp:lineTo x="21426" y="0"/>
                <wp:lineTo x="0" y="0"/>
              </wp:wrapPolygon>
            </wp:wrapTight>
            <wp:docPr id="6" name="Grafik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0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CBD" w:rsidRPr="00242CBD">
        <w:rPr>
          <w:rFonts w:ascii="Calibri" w:eastAsia="Times New Roman" w:hAnsi="Calibri" w:cs="Times New Roman"/>
          <w:color w:val="4C4C4C"/>
          <w:sz w:val="19"/>
          <w:szCs w:val="20"/>
          <w:lang w:eastAsia="de-DE"/>
        </w:rPr>
        <w:t>Städt. Gesamtschule Duisburg-Hamborn/</w:t>
      </w:r>
      <w:proofErr w:type="spellStart"/>
      <w:r w:rsidR="00242CBD" w:rsidRPr="00242CBD">
        <w:rPr>
          <w:rFonts w:ascii="Calibri" w:eastAsia="Times New Roman" w:hAnsi="Calibri" w:cs="Times New Roman"/>
          <w:color w:val="4C4C4C"/>
          <w:sz w:val="19"/>
          <w:szCs w:val="20"/>
          <w:lang w:eastAsia="de-DE"/>
        </w:rPr>
        <w:t>Neumühl</w:t>
      </w:r>
      <w:proofErr w:type="spellEnd"/>
    </w:p>
    <w:p w:rsidR="00242CBD" w:rsidRPr="00242CBD" w:rsidRDefault="00242CBD" w:rsidP="00242CBD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Calibri" w:eastAsia="Times New Roman" w:hAnsi="Calibri" w:cs="Times New Roman"/>
          <w:color w:val="4C4C4C"/>
          <w:sz w:val="19"/>
          <w:szCs w:val="20"/>
          <w:lang w:eastAsia="de-DE"/>
        </w:rPr>
      </w:pPr>
      <w:r w:rsidRPr="00242CBD">
        <w:rPr>
          <w:rFonts w:ascii="Calibri" w:eastAsia="Times New Roman" w:hAnsi="Calibri" w:cs="Times New Roman"/>
          <w:color w:val="4C4C4C"/>
          <w:sz w:val="19"/>
          <w:szCs w:val="20"/>
          <w:lang w:eastAsia="de-DE"/>
        </w:rPr>
        <w:t xml:space="preserve">- Schule der Sekundarstufen I und II - </w:t>
      </w:r>
    </w:p>
    <w:p w:rsidR="00242CBD" w:rsidRPr="00242CBD" w:rsidRDefault="00242CBD" w:rsidP="00242CBD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Calibri" w:eastAsia="Times New Roman" w:hAnsi="Calibri" w:cs="Times New Roman"/>
          <w:color w:val="4C4C4C"/>
          <w:sz w:val="19"/>
          <w:szCs w:val="20"/>
          <w:lang w:eastAsia="de-DE"/>
        </w:rPr>
      </w:pPr>
      <w:r w:rsidRPr="00242CBD">
        <w:rPr>
          <w:rFonts w:ascii="Calibri" w:eastAsia="Times New Roman" w:hAnsi="Calibri" w:cs="Times New Roman"/>
          <w:color w:val="4C4C4C"/>
          <w:sz w:val="19"/>
          <w:szCs w:val="20"/>
          <w:lang w:eastAsia="de-DE"/>
        </w:rPr>
        <w:t>Albert-Einstein-Str. 11</w:t>
      </w:r>
    </w:p>
    <w:p w:rsidR="00242CBD" w:rsidRPr="00242CBD" w:rsidRDefault="00242CBD" w:rsidP="00242CBD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Calibri" w:eastAsia="Times New Roman" w:hAnsi="Calibri" w:cs="Times New Roman"/>
          <w:color w:val="4C4C4C"/>
          <w:sz w:val="19"/>
          <w:szCs w:val="20"/>
          <w:lang w:eastAsia="de-DE"/>
        </w:rPr>
      </w:pPr>
      <w:r w:rsidRPr="00242CBD">
        <w:rPr>
          <w:rFonts w:ascii="Calibri" w:eastAsia="Times New Roman" w:hAnsi="Calibri" w:cs="Times New Roman"/>
          <w:color w:val="4C4C4C"/>
          <w:sz w:val="19"/>
          <w:szCs w:val="20"/>
          <w:lang w:eastAsia="de-DE"/>
        </w:rPr>
        <w:t>47167 Duisburg</w:t>
      </w:r>
    </w:p>
    <w:p w:rsidR="00242CBD" w:rsidRPr="00242CBD" w:rsidRDefault="00242CBD" w:rsidP="00242CBD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Calibri" w:eastAsia="Times New Roman" w:hAnsi="Calibri" w:cs="Times New Roman"/>
          <w:color w:val="4C4C4C"/>
          <w:sz w:val="19"/>
          <w:szCs w:val="20"/>
          <w:lang w:eastAsia="de-DE"/>
        </w:rPr>
      </w:pPr>
      <w:r w:rsidRPr="00242CBD">
        <w:rPr>
          <w:rFonts w:ascii="Calibri" w:eastAsia="Times New Roman" w:hAnsi="Calibri" w:cs="Times New Roman"/>
          <w:color w:val="4C4C4C"/>
          <w:sz w:val="19"/>
          <w:szCs w:val="20"/>
          <w:lang w:eastAsia="de-DE"/>
        </w:rPr>
        <w:t>T. 0203/99 567-15</w:t>
      </w:r>
    </w:p>
    <w:p w:rsidR="00242CBD" w:rsidRPr="00242CBD" w:rsidRDefault="00242CBD" w:rsidP="00242CBD">
      <w:pPr>
        <w:spacing w:after="0" w:line="240" w:lineRule="auto"/>
        <w:jc w:val="right"/>
        <w:rPr>
          <w:rFonts w:ascii="Calibri" w:eastAsia="Times" w:hAnsi="Calibri" w:cs="Times New Roman"/>
          <w:color w:val="4C4C4C"/>
          <w:sz w:val="19"/>
          <w:szCs w:val="20"/>
          <w:lang w:eastAsia="de-DE"/>
        </w:rPr>
      </w:pPr>
      <w:r w:rsidRPr="00242CBD">
        <w:rPr>
          <w:rFonts w:ascii="Calibri" w:eastAsia="Times" w:hAnsi="Calibri" w:cs="Times New Roman"/>
          <w:color w:val="4C4C4C"/>
          <w:sz w:val="19"/>
          <w:szCs w:val="20"/>
          <w:lang w:eastAsia="de-DE"/>
        </w:rPr>
        <w:t>F. 0203/99 567-22</w:t>
      </w:r>
    </w:p>
    <w:p w:rsidR="00242CBD" w:rsidRPr="00242CBD" w:rsidRDefault="00242CBD" w:rsidP="00242CBD">
      <w:pPr>
        <w:spacing w:after="0" w:line="240" w:lineRule="auto"/>
        <w:jc w:val="right"/>
        <w:rPr>
          <w:rFonts w:ascii="Calibri" w:eastAsia="Times" w:hAnsi="Calibri" w:cs="Times New Roman"/>
          <w:color w:val="4C4C4C"/>
          <w:sz w:val="19"/>
          <w:szCs w:val="20"/>
          <w:lang w:eastAsia="de-DE"/>
        </w:rPr>
      </w:pPr>
    </w:p>
    <w:p w:rsidR="00242CBD" w:rsidRPr="00242CBD" w:rsidRDefault="00242CBD" w:rsidP="00242CBD">
      <w:pPr>
        <w:spacing w:after="0" w:line="240" w:lineRule="auto"/>
        <w:jc w:val="right"/>
        <w:rPr>
          <w:rFonts w:ascii="Calibri" w:eastAsia="Times" w:hAnsi="Calibri" w:cs="Times New Roman"/>
          <w:color w:val="4C4C4C"/>
          <w:sz w:val="19"/>
          <w:szCs w:val="20"/>
          <w:lang w:eastAsia="de-DE"/>
        </w:rPr>
      </w:pPr>
    </w:p>
    <w:p w:rsidR="00242CBD" w:rsidRPr="00242CBD" w:rsidRDefault="00242CBD" w:rsidP="00242CBD">
      <w:pPr>
        <w:spacing w:after="0" w:line="240" w:lineRule="auto"/>
        <w:jc w:val="right"/>
        <w:rPr>
          <w:rFonts w:ascii="Calibri" w:eastAsia="Times" w:hAnsi="Calibri" w:cs="Times New Roman"/>
          <w:color w:val="4C4C4C"/>
          <w:sz w:val="19"/>
          <w:szCs w:val="20"/>
          <w:lang w:eastAsia="de-DE"/>
        </w:rPr>
      </w:pPr>
    </w:p>
    <w:p w:rsidR="00242CBD" w:rsidRPr="00242CBD" w:rsidRDefault="00242CBD" w:rsidP="00242CBD">
      <w:pPr>
        <w:spacing w:after="0" w:line="240" w:lineRule="auto"/>
        <w:jc w:val="right"/>
        <w:rPr>
          <w:rFonts w:ascii="Calibri" w:eastAsia="Times" w:hAnsi="Calibri" w:cs="Times New Roman"/>
          <w:color w:val="4C4C4C"/>
          <w:sz w:val="19"/>
          <w:szCs w:val="20"/>
          <w:lang w:eastAsia="de-DE"/>
        </w:rPr>
      </w:pPr>
      <w:r w:rsidRPr="00242CBD">
        <w:rPr>
          <w:rFonts w:ascii="Calibri" w:eastAsia="Times" w:hAnsi="Calibri" w:cs="Times New Roman"/>
          <w:color w:val="4C4C4C"/>
          <w:sz w:val="19"/>
          <w:szCs w:val="20"/>
          <w:lang w:eastAsia="de-DE"/>
        </w:rPr>
        <w:t>Duisburg</w:t>
      </w:r>
    </w:p>
    <w:p w:rsidR="00242CBD" w:rsidRPr="00242CBD" w:rsidRDefault="00B27319" w:rsidP="00242CBD">
      <w:pPr>
        <w:spacing w:after="0" w:line="240" w:lineRule="auto"/>
        <w:jc w:val="right"/>
        <w:rPr>
          <w:rFonts w:ascii="Calibri" w:eastAsia="Times" w:hAnsi="Calibri" w:cs="Times New Roman"/>
          <w:color w:val="4C4C4C"/>
          <w:sz w:val="19"/>
          <w:szCs w:val="20"/>
          <w:lang w:eastAsia="de-DE"/>
        </w:rPr>
      </w:pPr>
      <w:r>
        <w:rPr>
          <w:rFonts w:ascii="Calibri" w:eastAsia="Times" w:hAnsi="Calibri" w:cs="Times New Roman"/>
          <w:color w:val="4C4C4C"/>
          <w:sz w:val="19"/>
          <w:szCs w:val="20"/>
          <w:lang w:eastAsia="de-DE"/>
        </w:rPr>
        <w:t>11.12.2020</w:t>
      </w:r>
    </w:p>
    <w:p w:rsidR="00242CBD" w:rsidRPr="00242CBD" w:rsidRDefault="00242CBD" w:rsidP="00242CBD">
      <w:pPr>
        <w:spacing w:after="0" w:line="240" w:lineRule="auto"/>
        <w:rPr>
          <w:rFonts w:ascii="Calibri" w:eastAsia="Times" w:hAnsi="Calibri" w:cs="Times New Roman"/>
          <w:sz w:val="24"/>
          <w:szCs w:val="20"/>
          <w:lang w:eastAsia="de-DE"/>
        </w:rPr>
      </w:pPr>
    </w:p>
    <w:p w:rsidR="00242CBD" w:rsidRDefault="00242CBD">
      <w:pPr>
        <w:rPr>
          <w:b/>
        </w:rPr>
      </w:pPr>
    </w:p>
    <w:p w:rsidR="00AC71AD" w:rsidRDefault="00242CBD">
      <w:pPr>
        <w:rPr>
          <w:b/>
        </w:rPr>
      </w:pPr>
      <w:r w:rsidRPr="00242CBD">
        <w:rPr>
          <w:b/>
        </w:rPr>
        <w:t>Abmeldung vom Präsenzunterricht für Schülerinnen und Schüler der Klassen 5 – 7</w:t>
      </w:r>
    </w:p>
    <w:p w:rsidR="00B27319" w:rsidRPr="00242CBD" w:rsidRDefault="00B27319">
      <w:pPr>
        <w:rPr>
          <w:b/>
        </w:rPr>
      </w:pPr>
      <w:r>
        <w:rPr>
          <w:b/>
        </w:rPr>
        <w:t>Für die Woche vom 14.12. – 18.12.2020</w:t>
      </w:r>
    </w:p>
    <w:p w:rsidR="00242CBD" w:rsidRDefault="00242CBD"/>
    <w:p w:rsidR="00242CBD" w:rsidRDefault="00242CBD">
      <w:r>
        <w:t xml:space="preserve">Formular für die Eltern/Erziehungsberechtigten </w:t>
      </w:r>
    </w:p>
    <w:p w:rsidR="00242CBD" w:rsidRDefault="00242CBD"/>
    <w:p w:rsidR="00242CBD" w:rsidRDefault="00242CBD">
      <w:r>
        <w:t xml:space="preserve">Hiermit möchte ich meine Tochter/meinen Sohn </w:t>
      </w:r>
    </w:p>
    <w:p w:rsidR="00242CBD" w:rsidRDefault="00242CBD">
      <w:r>
        <w:t xml:space="preserve">Schülerin/Schüler der Klasse </w:t>
      </w:r>
      <w:r w:rsidR="005C6EF8">
        <w:tab/>
      </w:r>
      <w:r w:rsidR="005C6EF8">
        <w:tab/>
      </w:r>
      <w:r w:rsidR="005C6EF8">
        <w:tab/>
      </w:r>
      <w:r>
        <w:t xml:space="preserve"> in der Woche vom 14.12. – 18.12.2020</w:t>
      </w:r>
    </w:p>
    <w:p w:rsidR="00242CBD" w:rsidRDefault="00242CBD" w:rsidP="00242CBD">
      <w:pPr>
        <w:spacing w:after="0" w:line="360" w:lineRule="auto"/>
      </w:pPr>
      <w:r>
        <w:t>vom Präsenzunterricht abmelden.</w:t>
      </w:r>
    </w:p>
    <w:p w:rsidR="00242CBD" w:rsidRDefault="00242CBD" w:rsidP="00242CBD">
      <w:pPr>
        <w:spacing w:after="0" w:line="360" w:lineRule="auto"/>
      </w:pPr>
      <w:r>
        <w:t>Mir/Uns ist bewusst, dass diese Abmeldung für die gesamte Woche gilt und aus organisatorischen Gründen nicht wieder verändert werden kann.</w:t>
      </w:r>
    </w:p>
    <w:p w:rsidR="00242CBD" w:rsidRDefault="00242CBD" w:rsidP="00242CBD">
      <w:pPr>
        <w:spacing w:after="0" w:line="360" w:lineRule="auto"/>
      </w:pPr>
    </w:p>
    <w:p w:rsidR="00242CBD" w:rsidRDefault="00242CBD" w:rsidP="00242CBD">
      <w:pPr>
        <w:spacing w:after="0" w:line="360" w:lineRule="auto"/>
      </w:pPr>
    </w:p>
    <w:p w:rsidR="00242CBD" w:rsidRDefault="00242CBD" w:rsidP="00242CBD">
      <w:pPr>
        <w:spacing w:after="0" w:line="360" w:lineRule="auto"/>
      </w:pPr>
      <w:r>
        <w:t>Mit freundlichen Grüßen</w:t>
      </w:r>
    </w:p>
    <w:p w:rsidR="005C6EF8" w:rsidRDefault="005C6EF8" w:rsidP="00242CBD">
      <w:pPr>
        <w:spacing w:after="0" w:line="360" w:lineRule="auto"/>
      </w:pPr>
    </w:p>
    <w:p w:rsidR="005C6EF8" w:rsidRDefault="005C6EF8" w:rsidP="00242CBD">
      <w:pPr>
        <w:spacing w:after="0" w:line="360" w:lineRule="auto"/>
      </w:pPr>
    </w:p>
    <w:p w:rsidR="005C6EF8" w:rsidRDefault="005C6EF8" w:rsidP="00242CBD">
      <w:pPr>
        <w:spacing w:after="0" w:line="360" w:lineRule="auto"/>
      </w:pPr>
    </w:p>
    <w:p w:rsidR="005C6EF8" w:rsidRDefault="005C6EF8" w:rsidP="00242CBD">
      <w:pPr>
        <w:spacing w:after="0" w:line="360" w:lineRule="auto"/>
      </w:pPr>
      <w:bookmarkStart w:id="0" w:name="_GoBack"/>
      <w:bookmarkEnd w:id="0"/>
      <w:r>
        <w:t xml:space="preserve">Bitte senden an: </w:t>
      </w:r>
      <w:hyperlink r:id="rId5" w:history="1">
        <w:r w:rsidRPr="00BF3FA0">
          <w:rPr>
            <w:rStyle w:val="Hyperlink"/>
          </w:rPr>
          <w:t>sekretariat@get-duisburg.de</w:t>
        </w:r>
      </w:hyperlink>
    </w:p>
    <w:p w:rsidR="005C6EF8" w:rsidRDefault="005C6EF8" w:rsidP="00242CBD">
      <w:pPr>
        <w:spacing w:after="0" w:line="360" w:lineRule="auto"/>
      </w:pPr>
    </w:p>
    <w:sectPr w:rsidR="005C6E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BD"/>
    <w:rsid w:val="00242CBD"/>
    <w:rsid w:val="005C6EF8"/>
    <w:rsid w:val="00AC71AD"/>
    <w:rsid w:val="00B2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958C"/>
  <w15:chartTrackingRefBased/>
  <w15:docId w15:val="{8AFBE561-4B7D-4688-8353-7BCF082A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rsid w:val="00242CB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5C6E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get-duisburg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Michler Regas</dc:creator>
  <cp:keywords/>
  <dc:description/>
  <cp:lastModifiedBy>Orga</cp:lastModifiedBy>
  <cp:revision>2</cp:revision>
  <dcterms:created xsi:type="dcterms:W3CDTF">2020-12-11T13:30:00Z</dcterms:created>
  <dcterms:modified xsi:type="dcterms:W3CDTF">2020-12-11T13:50:00Z</dcterms:modified>
</cp:coreProperties>
</file>